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11/23/2025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  <w:br w:type="textWrapping"/>
        <w:t xml:space="preserve">Only a few small inefficiencies appeared, but they were handled quickly.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our velocity estimates aligned very well with the actual pace of the sprint.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Yes, our story point estimates were reliable and supported smooth sprint planning.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every team member followed their schedule and contributed consistently.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team collaborated effectively and stayed fully aligned with sprint goals.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maintained steady progress, delivered strong results, and supported each other throughout the process.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can tighten coordination on smaller tasks to avoid minor slowdowns.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continuing to refine communication and maintaining clear daily updates.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can enhance the product by adding more polish and incorporating user insights.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